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5" w:type="dxa"/>
        <w:tblInd w:w="-176" w:type="dxa"/>
        <w:tblLook w:val="04A0" w:firstRow="1" w:lastRow="0" w:firstColumn="1" w:lastColumn="0" w:noHBand="0" w:noVBand="1"/>
      </w:tblPr>
      <w:tblGrid>
        <w:gridCol w:w="1660"/>
        <w:gridCol w:w="1660"/>
        <w:gridCol w:w="11565"/>
      </w:tblGrid>
      <w:tr w:rsidR="00FE5AB6" w:rsidRPr="00FE5AB6" w:rsidTr="009D3AD1">
        <w:trPr>
          <w:trHeight w:val="2190"/>
        </w:trPr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565" w:type="dxa"/>
            <w:shd w:val="clear" w:color="000000" w:fill="FFFFFF"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6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</w:t>
            </w:r>
            <w:proofErr w:type="gramStart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______   </w:t>
            </w:r>
          </w:p>
        </w:tc>
      </w:tr>
      <w:tr w:rsidR="00FE5AB6" w:rsidRPr="00FE5AB6" w:rsidTr="009D3AD1">
        <w:trPr>
          <w:trHeight w:val="1773"/>
        </w:trPr>
        <w:tc>
          <w:tcPr>
            <w:tcW w:w="14885" w:type="dxa"/>
            <w:gridSpan w:val="3"/>
            <w:shd w:val="clear" w:color="000000" w:fill="FFFFFF"/>
            <w:vAlign w:val="center"/>
            <w:hideMark/>
          </w:tcPr>
          <w:p w:rsidR="00FE5AB6" w:rsidRPr="00FE5AB6" w:rsidRDefault="00FE5AB6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DD6C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</w:t>
            </w:r>
            <w:proofErr w:type="gramStart"/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бюджета муниципального образования городской округ</w:t>
            </w:r>
            <w:proofErr w:type="gramEnd"/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Люберцы Московской области на  плановый период 20</w:t>
            </w:r>
            <w:r w:rsidR="00497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E5AB6" w:rsidRPr="00FE5AB6" w:rsidTr="009D3AD1">
        <w:trPr>
          <w:trHeight w:val="315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5" w:type="dxa"/>
            <w:shd w:val="clear" w:color="000000" w:fill="FFFFFF"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5920"/>
        <w:gridCol w:w="818"/>
        <w:gridCol w:w="600"/>
        <w:gridCol w:w="1842"/>
        <w:gridCol w:w="1134"/>
        <w:gridCol w:w="2268"/>
        <w:gridCol w:w="1979"/>
        <w:gridCol w:w="6"/>
      </w:tblGrid>
      <w:tr w:rsidR="00E61C57" w:rsidRPr="002F151C" w:rsidTr="00E61C57">
        <w:trPr>
          <w:tblHeader/>
        </w:trPr>
        <w:tc>
          <w:tcPr>
            <w:tcW w:w="5920" w:type="dxa"/>
            <w:vMerge w:val="restart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18" w:type="dxa"/>
            <w:vMerge w:val="restart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600" w:type="dxa"/>
            <w:vMerge w:val="restart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842" w:type="dxa"/>
            <w:vMerge w:val="restart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Merge w:val="restart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253" w:type="dxa"/>
            <w:gridSpan w:val="3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E61C57" w:rsidRPr="002F151C" w:rsidTr="00E61C57">
        <w:trPr>
          <w:gridAfter w:val="1"/>
          <w:wAfter w:w="6" w:type="dxa"/>
          <w:trHeight w:val="256"/>
          <w:tblHeader/>
        </w:trPr>
        <w:tc>
          <w:tcPr>
            <w:tcW w:w="5920" w:type="dxa"/>
            <w:vMerge/>
            <w:vAlign w:val="center"/>
          </w:tcPr>
          <w:p w:rsidR="00E61C57" w:rsidRPr="002F151C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vMerge/>
            <w:vAlign w:val="center"/>
          </w:tcPr>
          <w:p w:rsidR="00E61C57" w:rsidRPr="002F151C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Merge/>
            <w:vAlign w:val="center"/>
          </w:tcPr>
          <w:p w:rsidR="00E61C57" w:rsidRPr="002F151C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vAlign w:val="center"/>
          </w:tcPr>
          <w:p w:rsidR="00E61C57" w:rsidRPr="002F151C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1C57" w:rsidRPr="002F151C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2021 год</w:t>
            </w:r>
          </w:p>
        </w:tc>
        <w:tc>
          <w:tcPr>
            <w:tcW w:w="1979" w:type="dxa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2022 год</w:t>
            </w:r>
          </w:p>
        </w:tc>
      </w:tr>
      <w:tr w:rsidR="00E61C57" w:rsidRPr="002F151C" w:rsidTr="00E61C57">
        <w:trPr>
          <w:gridAfter w:val="1"/>
          <w:wAfter w:w="6" w:type="dxa"/>
          <w:tblHeader/>
        </w:trPr>
        <w:tc>
          <w:tcPr>
            <w:tcW w:w="5920" w:type="dxa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8" w:type="dxa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0" w:type="dxa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2" w:type="dxa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79" w:type="dxa"/>
            <w:vAlign w:val="center"/>
          </w:tcPr>
          <w:p w:rsidR="00E61C57" w:rsidRPr="002F151C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1 366 394 351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1 368 897 603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25 565 272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25 796 272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422 966 206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423 093 206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защите их прав городских округов и муниципальных районов Московской области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351 742 526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351 858 526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гражданского общества, повышение эффективности местного самоуправления и реализации молодежной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политики"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печатных СМИ)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радиопрограммы)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телепередач)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электронных СМИ, распространяемых в сети Интернет (сетевых изданиях). 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ведение информационных ресурсов и баз данных муниципального образования)</w:t>
            </w:r>
            <w:proofErr w:type="gramEnd"/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"Архитектура и градостроительство"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многоквартирном доме</w:t>
            </w:r>
            <w:proofErr w:type="gramEnd"/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64 276 780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64 084 032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748 322 605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750 660 605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448 100 744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448 120 744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имуществом, находящимся в муниципальной собственности городского округа 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364 000 744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364 020 744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364 000 744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364 020 744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области»)</w:t>
            </w:r>
            <w:proofErr w:type="gramEnd"/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</w:t>
            </w:r>
            <w:proofErr w:type="spell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ПИнформирование</w:t>
            </w:r>
            <w:proofErr w:type="spell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договорами на выполнение работ по перевозке пассажиров"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предоставления государственных и муниципальных услуг"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органов местного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осуществление мероприятий по мобилизационной подготовке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102 520 453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102 816 453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97 934 043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98 230 043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96 684 043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96 730 043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48 513 080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гражданам и их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40 613 080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Содержание и развитие муниципальных экстренных оперативных служб  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(Выпуск и распространение литовок, памяток, брошюр по пожарной безопасности.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  <w:proofErr w:type="gramEnd"/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Выполнение работ по уходу за противопожарными полосами (опашка) в населенных пунктах, прилегающих к лесным массивам, на территории городского округа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безопасности в границах городского округа (Установка и содержание пожарных </w:t>
            </w:r>
            <w:proofErr w:type="spell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дств в ц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елях гражданской обороны"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жилетов и </w:t>
            </w:r>
            <w:proofErr w:type="spell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световозвращающих</w:t>
            </w:r>
            <w:proofErr w:type="spell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видеоматериала по профилактике БДД, уголков ЮИД с наглядной агитацией)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  <w:proofErr w:type="gramEnd"/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(Создание специализированной рекламы, предупреждающей участников дорожного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593 168 553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604 901 623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"Пассажирский транспорт общего пользования"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новым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Софинансирование</w:t>
            </w:r>
            <w:proofErr w:type="spell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569 011 853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581 436 853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в.т</w:t>
            </w:r>
            <w:proofErr w:type="spell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16 509 962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15 509 962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Люберцы)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Т1)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дорожного движения (Установка дорожных знаков и стоек в городском округе Люберцы)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информационной и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информационной инфраструктуры 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оборудованием и поддержание его работоспособности)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образования Московской области)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6 947 000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связанных с наркоманией и токсикоманией"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"Предпринимательство"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"Инвестиции"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многофункциональных индустриальных парков, технопарков (технологических парков), </w:t>
            </w:r>
            <w:proofErr w:type="spell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инновационно</w:t>
            </w:r>
            <w:proofErr w:type="spell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-технологических центров, промышленных площадок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(Частичная компенсация субъектам малого и среднего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  <w:proofErr w:type="gramEnd"/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1 360 387 843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873 719 703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20 667 054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"Формирование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580 692 435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568 905 005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2 941 320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2 941 320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Содержание мест захоронения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537 404 328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525 616 098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268 642 640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253 830 810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98 642 640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83 830 810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268 761 688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271 785 288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268 761 688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271 785 288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(Благоустройство общественных территорий городского округа Люберцы 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"Строительство, реконструкция, капитальный (текущий) ремонт, приобретение, монтаж и ввод в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эксплуатацию объектов коммунальной инфраструктуры"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в границах городского округа электро-, тепл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211 773 833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211 714 643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ритуальных услуг и содержание мест захоронения"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комфортной среды проживания на территории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"Осуществление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отдельных полномочий в области лесных отношений"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7 362 049 815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6 858 285 395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2 940 607 565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2 768 606 495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2 710 606 495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2 768 606 495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2 710 606 495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2 768 606 495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2 647 510 721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2 647 510 721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1979" w:type="dxa"/>
            <w:vAlign w:val="center"/>
          </w:tcPr>
          <w:p w:rsidR="002F151C" w:rsidRPr="002F151C" w:rsidRDefault="002F151C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F151C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1979" w:type="dxa"/>
            <w:vAlign w:val="center"/>
          </w:tcPr>
          <w:p w:rsidR="002F151C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F151C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1979" w:type="dxa"/>
            <w:vAlign w:val="center"/>
          </w:tcPr>
          <w:p w:rsidR="002F151C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2F151C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2F151C" w:rsidRPr="002F151C" w:rsidRDefault="002F151C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134" w:type="dxa"/>
            <w:vAlign w:val="center"/>
          </w:tcPr>
          <w:p w:rsidR="002F151C" w:rsidRPr="002F151C" w:rsidRDefault="002F151C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F151C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1979" w:type="dxa"/>
            <w:vAlign w:val="center"/>
          </w:tcPr>
          <w:p w:rsidR="002F151C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3E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EE5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EE5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EE5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EE56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EE5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EE5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EE5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EE5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EE56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EE5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EE5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EE5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EE5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дошкольный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образовательных организациях)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публично-правовых компаний)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инфраструктуры"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Повышение доступности объектов культуры, спорта, образования для инвалидов и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маломобильных групп населения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3 683 247 902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3 230 849 542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3 213 868 432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3 121 455 812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F63DCB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3D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63D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63D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63D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1979" w:type="dxa"/>
            <w:vAlign w:val="center"/>
          </w:tcPr>
          <w:p w:rsidR="00AC3EF6" w:rsidRPr="002F151C" w:rsidRDefault="00F63DCB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3D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63D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63D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63D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622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2 882 114 335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2 882 114 335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(оказание услуг) муниципальных учреждений - общеобразовательные организации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ремонта кровель, замене оконных конструкций, выполнению противопожарных </w:t>
            </w:r>
            <w:proofErr w:type="spell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</w:t>
            </w:r>
            <w:proofErr w:type="spell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-приятий и др. в общеобразовательных  организациях)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(Закупка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оборудования для общеобразовательных организаций 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коммунальных услуг)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технологий образования"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157 085 000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157 085 000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1979" w:type="dxa"/>
            <w:vAlign w:val="center"/>
          </w:tcPr>
          <w:p w:rsidR="00AC3EF6" w:rsidRPr="002F151C" w:rsidRDefault="00AC3EF6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AC3EF6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18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C3EF6" w:rsidRPr="002F151C" w:rsidRDefault="00AC3EF6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AC3EF6" w:rsidRPr="002F151C" w:rsidRDefault="00AC3EF6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AC3EF6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907</w:t>
            </w:r>
          </w:p>
        </w:tc>
        <w:tc>
          <w:tcPr>
            <w:tcW w:w="1979" w:type="dxa"/>
            <w:vAlign w:val="center"/>
          </w:tcPr>
          <w:p w:rsidR="00AC3EF6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818" w:type="dxa"/>
            <w:vAlign w:val="center"/>
          </w:tcPr>
          <w:p w:rsidR="009B26C9" w:rsidRPr="002F151C" w:rsidRDefault="009B26C9" w:rsidP="00EE5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EE5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EE5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EE56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bookmarkStart w:id="0" w:name="_GoBack"/>
            <w:bookmarkEnd w:id="0"/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EE56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EE5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EE5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EE5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EE5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EE562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EE5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EE5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EE5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EE56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B26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созданию в муниципальных образовательных организациях: дошкольных, общеобразовательных, дополнительного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37 873 030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102 103 730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639 077 239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759 613 849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437 714 339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410 249 339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437 254 339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409 789 339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358 078 339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358 078 339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356 729 507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356 729 507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функционирования модели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персонифицированного финансирования дополнительного образования детей</w:t>
            </w:r>
            <w:proofErr w:type="gram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Внедрение и обеспечение 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701 200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749 600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517 400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49 282 812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49 282 812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гражданского общества,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"Молодежь Подмосковья"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49 133 097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49 183 097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49 033 097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49 033 097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41 083 097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деятельности)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366 137 696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367 116 936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359 296 337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360 210 577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359 296 337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359 210 577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библиотечного обслуживания населения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муниципальными библиотеками Московской области"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деятельности и кинематографии"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18 205 028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18 019 268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18 205 028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18 019 268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 Московской области"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6 841 359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6 906 359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392 829 290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344 523 290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"Социальная поддержка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138 282 290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129 359 290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15 419 290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1 333 290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"Предоставление многодетным семьям жилищных субсидий на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приобретение жилого помещения или строительство индивидуального жилого дома"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улучшению жилищных условий многодетных семей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228 147 000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188 764 000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"Обеспечение жильем детей-сирот и детей, оставшихся без попечения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родителей, лиц из числа детей-сирот и детей, оставшихся без попечения родителей"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334 309 739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333 739 739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149 294 920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проведения официальных </w:t>
            </w: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14 999 046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15 029 046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</w:t>
            </w:r>
            <w:proofErr w:type="gramStart"/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9B26C9" w:rsidRPr="002F151C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9B26C9" w:rsidRPr="002F151C" w:rsidRDefault="009B26C9" w:rsidP="002F15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B26C9" w:rsidRPr="002F151C" w:rsidRDefault="009B26C9" w:rsidP="002F151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68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11 883 576 739</w:t>
            </w:r>
          </w:p>
        </w:tc>
        <w:tc>
          <w:tcPr>
            <w:tcW w:w="1979" w:type="dxa"/>
            <w:vAlign w:val="center"/>
          </w:tcPr>
          <w:p w:rsidR="009B26C9" w:rsidRPr="002F151C" w:rsidRDefault="009B26C9" w:rsidP="002F151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15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10 859 645 741</w:t>
            </w:r>
          </w:p>
        </w:tc>
      </w:tr>
    </w:tbl>
    <w:p w:rsidR="00FE5AB6" w:rsidRDefault="00FE5AB6" w:rsidP="00FE5AB6"/>
    <w:p w:rsidR="00FE5AB6" w:rsidRDefault="00FE5AB6" w:rsidP="00FE5AB6"/>
    <w:p w:rsidR="00FE5AB6" w:rsidRDefault="00FE5AB6" w:rsidP="00FE5AB6"/>
    <w:sectPr w:rsidR="00FE5AB6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06A02"/>
    <w:rsid w:val="00261C1F"/>
    <w:rsid w:val="002E6CB5"/>
    <w:rsid w:val="002F151C"/>
    <w:rsid w:val="003905C8"/>
    <w:rsid w:val="00497A06"/>
    <w:rsid w:val="005072D3"/>
    <w:rsid w:val="005323D9"/>
    <w:rsid w:val="00537923"/>
    <w:rsid w:val="00556814"/>
    <w:rsid w:val="00593053"/>
    <w:rsid w:val="005B61E1"/>
    <w:rsid w:val="0065359E"/>
    <w:rsid w:val="007111D3"/>
    <w:rsid w:val="00737DAB"/>
    <w:rsid w:val="00750EA1"/>
    <w:rsid w:val="00753287"/>
    <w:rsid w:val="008B2F53"/>
    <w:rsid w:val="008E7D94"/>
    <w:rsid w:val="009B26C9"/>
    <w:rsid w:val="009D3AD1"/>
    <w:rsid w:val="00A05861"/>
    <w:rsid w:val="00A07B72"/>
    <w:rsid w:val="00AA686C"/>
    <w:rsid w:val="00AC3EF6"/>
    <w:rsid w:val="00B22CAE"/>
    <w:rsid w:val="00C34560"/>
    <w:rsid w:val="00C45BAD"/>
    <w:rsid w:val="00D10B8A"/>
    <w:rsid w:val="00D3172D"/>
    <w:rsid w:val="00DD6C87"/>
    <w:rsid w:val="00E61C57"/>
    <w:rsid w:val="00EF4E3D"/>
    <w:rsid w:val="00F63DCB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5EB99-CC5A-4AD9-B0CC-3B8DE8AFF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127</Pages>
  <Words>22230</Words>
  <Characters>126712</Characters>
  <Application>Microsoft Office Word</Application>
  <DocSecurity>0</DocSecurity>
  <Lines>1055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40</cp:revision>
  <cp:lastPrinted>2019-10-29T16:52:00Z</cp:lastPrinted>
  <dcterms:created xsi:type="dcterms:W3CDTF">2016-12-06T06:43:00Z</dcterms:created>
  <dcterms:modified xsi:type="dcterms:W3CDTF">2019-11-11T09:28:00Z</dcterms:modified>
</cp:coreProperties>
</file>